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62F7" w:rsidRDefault="00000000" w:rsidP="00D11CF4">
      <w:pPr>
        <w:spacing w:line="240" w:lineRule="auto"/>
        <w:jc w:val="center"/>
        <w:rPr>
          <w:rFonts w:ascii="Times New Roman" w:hAnsi="Times New Roman" w:cs="Times New Roman"/>
          <w:sz w:val="20"/>
          <w:szCs w:val="20"/>
        </w:rPr>
      </w:pPr>
      <w:r>
        <w:rPr>
          <w:rFonts w:ascii="Arial" w:hAnsi="Arial" w:cs="Arial"/>
          <w:b/>
          <w:bCs/>
          <w:sz w:val="32"/>
          <w:szCs w:val="32"/>
        </w:rPr>
        <w:t xml:space="preserve">GRILLE D’APPRECIATION DU </w:t>
      </w:r>
      <w:r w:rsidRPr="00314731">
        <w:rPr>
          <w:rFonts w:ascii="Arial" w:hAnsi="Arial" w:cs="Arial"/>
          <w:b/>
          <w:bCs/>
          <w:sz w:val="32"/>
          <w:szCs w:val="32"/>
        </w:rPr>
        <w:t>2</w:t>
      </w:r>
      <w:r w:rsidRPr="00314731">
        <w:rPr>
          <w:rFonts w:ascii="Arial" w:hAnsi="Arial" w:cs="Arial"/>
          <w:b/>
          <w:bCs/>
          <w:sz w:val="32"/>
          <w:szCs w:val="32"/>
          <w:vertAlign w:val="superscript"/>
        </w:rPr>
        <w:t>e</w:t>
      </w:r>
      <w:r>
        <w:rPr>
          <w:rFonts w:ascii="Arial" w:hAnsi="Arial" w:cs="Arial"/>
          <w:b/>
          <w:bCs/>
          <w:sz w:val="32"/>
          <w:szCs w:val="32"/>
        </w:rPr>
        <w:t xml:space="preserve"> DEVOIR DU</w:t>
      </w:r>
      <w:r w:rsidRPr="00314731">
        <w:rPr>
          <w:rFonts w:ascii="Arial" w:hAnsi="Arial" w:cs="Arial"/>
          <w:b/>
          <w:bCs/>
          <w:sz w:val="32"/>
          <w:szCs w:val="32"/>
        </w:rPr>
        <w:t xml:space="preserve"> 1</w:t>
      </w:r>
      <w:r w:rsidRPr="00314731">
        <w:rPr>
          <w:rFonts w:ascii="Arial" w:hAnsi="Arial" w:cs="Arial"/>
          <w:b/>
          <w:bCs/>
          <w:sz w:val="32"/>
          <w:szCs w:val="32"/>
          <w:vertAlign w:val="superscript"/>
        </w:rPr>
        <w:t xml:space="preserve">er </w:t>
      </w:r>
      <w:r>
        <w:rPr>
          <w:rFonts w:ascii="Arial" w:hAnsi="Arial" w:cs="Arial"/>
          <w:b/>
          <w:bCs/>
          <w:sz w:val="32"/>
          <w:szCs w:val="32"/>
        </w:rPr>
        <w:t>SEMESTR</w:t>
      </w:r>
      <w:r w:rsidRPr="00314731">
        <w:rPr>
          <w:rFonts w:ascii="Arial" w:hAnsi="Arial" w:cs="Arial"/>
          <w:b/>
          <w:bCs/>
          <w:sz w:val="32"/>
          <w:szCs w:val="32"/>
        </w:rPr>
        <w:t>E/ 2025-2026</w:t>
      </w:r>
      <w:r>
        <w:rPr>
          <w:rFonts w:ascii="Arial" w:hAnsi="Arial" w:cs="Arial"/>
          <w:b/>
          <w:bCs/>
          <w:sz w:val="32"/>
          <w:szCs w:val="32"/>
        </w:rPr>
        <w:t>/SVT</w:t>
      </w:r>
      <w:r w:rsidR="00AE2B36">
        <w:rPr>
          <w:rFonts w:ascii="Arial" w:hAnsi="Arial" w:cs="Arial"/>
          <w:b/>
          <w:bCs/>
          <w:sz w:val="32"/>
          <w:szCs w:val="32"/>
        </w:rPr>
        <w:t>-</w:t>
      </w:r>
      <w:r w:rsidRPr="00314731">
        <w:rPr>
          <w:rFonts w:ascii="Arial" w:hAnsi="Arial" w:cs="Arial"/>
          <w:b/>
          <w:bCs/>
          <w:sz w:val="32"/>
          <w:szCs w:val="32"/>
        </w:rPr>
        <w:t>5è</w:t>
      </w:r>
      <w:r>
        <w:rPr>
          <w:rFonts w:ascii="Arial" w:hAnsi="Arial" w:cs="Arial"/>
          <w:b/>
          <w:bCs/>
          <w:sz w:val="32"/>
          <w:szCs w:val="32"/>
        </w:rPr>
        <w:t>/LMB</w:t>
      </w:r>
    </w:p>
    <w:tbl>
      <w:tblPr>
        <w:tblW w:w="14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2460"/>
        <w:gridCol w:w="9719"/>
        <w:gridCol w:w="1757"/>
      </w:tblGrid>
      <w:tr w:rsidR="009762F7" w:rsidRPr="004E77F9" w:rsidTr="004E77F9">
        <w:trPr>
          <w:trHeight w:val="758"/>
          <w:jc w:val="center"/>
        </w:trPr>
        <w:tc>
          <w:tcPr>
            <w:tcW w:w="1054" w:type="dxa"/>
            <w:tcBorders>
              <w:top w:val="single" w:sz="4" w:space="0" w:color="auto"/>
              <w:left w:val="single" w:sz="4" w:space="0" w:color="auto"/>
              <w:bottom w:val="single" w:sz="4" w:space="0" w:color="auto"/>
              <w:right w:val="single" w:sz="4" w:space="0" w:color="auto"/>
            </w:tcBorders>
            <w:shd w:val="clear" w:color="auto" w:fill="auto"/>
            <w:hideMark/>
          </w:tcPr>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Critères</w:t>
            </w:r>
          </w:p>
          <w:p w:rsidR="009762F7" w:rsidRPr="004E77F9" w:rsidRDefault="00000000">
            <w:pPr>
              <w:jc w:val="both"/>
              <w:rPr>
                <w:rFonts w:ascii="Cambria Math" w:hAnsi="Cambria Math" w:cs="Arial"/>
                <w:sz w:val="24"/>
                <w:szCs w:val="24"/>
              </w:rPr>
            </w:pPr>
            <w:r w:rsidRPr="004E77F9">
              <w:rPr>
                <w:rFonts w:ascii="Cambria Math" w:hAnsi="Cambria Math" w:cs="Arial"/>
                <w:sz w:val="24"/>
                <w:szCs w:val="24"/>
              </w:rPr>
              <w:t>Parties</w:t>
            </w:r>
          </w:p>
        </w:tc>
        <w:tc>
          <w:tcPr>
            <w:tcW w:w="2460" w:type="dxa"/>
            <w:tcBorders>
              <w:top w:val="single" w:sz="4" w:space="0" w:color="auto"/>
              <w:left w:val="single" w:sz="4" w:space="0" w:color="auto"/>
              <w:bottom w:val="single" w:sz="4" w:space="0" w:color="auto"/>
              <w:right w:val="single" w:sz="4" w:space="0" w:color="auto"/>
            </w:tcBorders>
            <w:shd w:val="clear" w:color="auto" w:fill="auto"/>
            <w:hideMark/>
          </w:tcPr>
          <w:p w:rsidR="009762F7" w:rsidRPr="004E77F9" w:rsidRDefault="00000000">
            <w:pPr>
              <w:jc w:val="both"/>
              <w:rPr>
                <w:rFonts w:ascii="Cambria Math" w:hAnsi="Cambria Math" w:cs="Arial"/>
                <w:sz w:val="24"/>
                <w:szCs w:val="24"/>
              </w:rPr>
            </w:pPr>
            <w:r w:rsidRPr="004E77F9">
              <w:rPr>
                <w:rFonts w:ascii="Cambria Math" w:hAnsi="Cambria Math" w:cs="Arial"/>
                <w:b/>
                <w:bCs/>
                <w:sz w:val="24"/>
                <w:szCs w:val="24"/>
              </w:rPr>
              <w:t>C1 : Pertinence au double plan de la démarche et du contenu</w:t>
            </w:r>
          </w:p>
        </w:tc>
        <w:tc>
          <w:tcPr>
            <w:tcW w:w="9719" w:type="dxa"/>
            <w:tcBorders>
              <w:top w:val="single" w:sz="4" w:space="0" w:color="auto"/>
              <w:left w:val="single" w:sz="4" w:space="0" w:color="auto"/>
              <w:bottom w:val="single" w:sz="4" w:space="0" w:color="auto"/>
              <w:right w:val="single" w:sz="4" w:space="0" w:color="auto"/>
            </w:tcBorders>
            <w:shd w:val="clear" w:color="auto" w:fill="auto"/>
            <w:hideMark/>
          </w:tcPr>
          <w:p w:rsidR="009762F7" w:rsidRPr="004E77F9" w:rsidRDefault="00000000">
            <w:pPr>
              <w:spacing w:after="0" w:line="240" w:lineRule="auto"/>
              <w:rPr>
                <w:rFonts w:ascii="Cambria Math" w:hAnsi="Cambria Math" w:cs="Arial"/>
                <w:sz w:val="24"/>
                <w:szCs w:val="24"/>
              </w:rPr>
            </w:pPr>
            <w:r w:rsidRPr="004E77F9">
              <w:rPr>
                <w:rFonts w:ascii="Cambria Math" w:hAnsi="Cambria Math" w:cs="Arial"/>
                <w:sz w:val="24"/>
                <w:szCs w:val="24"/>
              </w:rPr>
              <w:t xml:space="preserve">   </w:t>
            </w:r>
          </w:p>
          <w:p w:rsidR="004E77F9" w:rsidRDefault="004E77F9" w:rsidP="004E77F9">
            <w:pPr>
              <w:jc w:val="center"/>
              <w:rPr>
                <w:rFonts w:ascii="Cambria Math" w:hAnsi="Cambria Math" w:cs="Arial"/>
                <w:b/>
                <w:bCs/>
                <w:sz w:val="24"/>
                <w:szCs w:val="24"/>
              </w:rPr>
            </w:pPr>
          </w:p>
          <w:p w:rsidR="009762F7" w:rsidRPr="004E77F9" w:rsidRDefault="00000000" w:rsidP="004E77F9">
            <w:pPr>
              <w:jc w:val="center"/>
              <w:rPr>
                <w:rFonts w:ascii="Cambria Math" w:hAnsi="Cambria Math" w:cs="Arial"/>
                <w:sz w:val="24"/>
                <w:szCs w:val="24"/>
              </w:rPr>
            </w:pPr>
            <w:r w:rsidRPr="004E77F9">
              <w:rPr>
                <w:rFonts w:ascii="Cambria Math" w:hAnsi="Cambria Math" w:cs="Arial"/>
                <w:b/>
                <w:bCs/>
                <w:sz w:val="24"/>
                <w:szCs w:val="24"/>
              </w:rPr>
              <w:t>ELEMENTS DE REPONSES</w:t>
            </w:r>
          </w:p>
        </w:tc>
        <w:tc>
          <w:tcPr>
            <w:tcW w:w="1757" w:type="dxa"/>
            <w:tcBorders>
              <w:top w:val="single" w:sz="4" w:space="0" w:color="auto"/>
              <w:left w:val="single" w:sz="4" w:space="0" w:color="auto"/>
              <w:bottom w:val="single" w:sz="4" w:space="0" w:color="auto"/>
              <w:right w:val="single" w:sz="4" w:space="0" w:color="auto"/>
            </w:tcBorders>
            <w:shd w:val="clear" w:color="auto" w:fill="auto"/>
            <w:hideMark/>
          </w:tcPr>
          <w:p w:rsidR="009762F7" w:rsidRPr="004E77F9" w:rsidRDefault="00000000">
            <w:pPr>
              <w:jc w:val="both"/>
              <w:rPr>
                <w:rFonts w:ascii="Cambria Math" w:hAnsi="Cambria Math" w:cs="Arial"/>
                <w:sz w:val="24"/>
                <w:szCs w:val="24"/>
              </w:rPr>
            </w:pPr>
            <w:r w:rsidRPr="004E77F9">
              <w:rPr>
                <w:rFonts w:ascii="Cambria Math" w:hAnsi="Cambria Math"/>
                <w:b/>
                <w:sz w:val="24"/>
                <w:szCs w:val="24"/>
              </w:rPr>
              <w:t>C</w:t>
            </w:r>
            <w:r w:rsidRPr="004E77F9">
              <w:rPr>
                <w:rFonts w:ascii="Cambria Math" w:hAnsi="Cambria Math"/>
                <w:b/>
                <w:sz w:val="24"/>
                <w:szCs w:val="24"/>
                <w:vertAlign w:val="subscript"/>
              </w:rPr>
              <w:t>2 </w:t>
            </w:r>
            <w:r w:rsidRPr="004E77F9">
              <w:rPr>
                <w:rFonts w:ascii="Cambria Math" w:hAnsi="Cambria Math"/>
                <w:b/>
                <w:sz w:val="24"/>
                <w:szCs w:val="24"/>
              </w:rPr>
              <w:t>: Cohérence interne de la production</w:t>
            </w:r>
          </w:p>
        </w:tc>
      </w:tr>
      <w:tr w:rsidR="009762F7" w:rsidRPr="004E77F9" w:rsidTr="004E77F9">
        <w:trPr>
          <w:trHeight w:val="1360"/>
          <w:jc w:val="center"/>
        </w:trPr>
        <w:tc>
          <w:tcPr>
            <w:tcW w:w="1054" w:type="dxa"/>
            <w:tcBorders>
              <w:top w:val="single" w:sz="4" w:space="0" w:color="auto"/>
              <w:left w:val="single" w:sz="4" w:space="0" w:color="auto"/>
              <w:bottom w:val="single" w:sz="4" w:space="0" w:color="auto"/>
              <w:right w:val="single" w:sz="4" w:space="0" w:color="auto"/>
            </w:tcBorders>
            <w:shd w:val="clear" w:color="auto" w:fill="auto"/>
          </w:tcPr>
          <w:p w:rsidR="009762F7" w:rsidRPr="004E77F9" w:rsidRDefault="009762F7">
            <w:pPr>
              <w:spacing w:after="0" w:line="240" w:lineRule="auto"/>
              <w:jc w:val="both"/>
              <w:rPr>
                <w:rFonts w:ascii="Cambria Math" w:hAnsi="Cambria Math" w:cs="Arial"/>
                <w:sz w:val="24"/>
                <w:szCs w:val="24"/>
              </w:rPr>
            </w:pPr>
          </w:p>
          <w:p w:rsidR="009762F7" w:rsidRPr="004E77F9" w:rsidRDefault="009762F7">
            <w:pPr>
              <w:spacing w:after="0" w:line="240" w:lineRule="auto"/>
              <w:jc w:val="both"/>
              <w:rPr>
                <w:rFonts w:ascii="Cambria Math" w:hAnsi="Cambria Math" w:cs="Arial"/>
                <w:sz w:val="24"/>
                <w:szCs w:val="24"/>
              </w:rPr>
            </w:pPr>
          </w:p>
          <w:p w:rsidR="009762F7" w:rsidRPr="004E77F9" w:rsidRDefault="009762F7">
            <w:pPr>
              <w:spacing w:after="0" w:line="240" w:lineRule="auto"/>
              <w:jc w:val="both"/>
              <w:rPr>
                <w:rFonts w:ascii="Cambria Math" w:hAnsi="Cambria Math" w:cs="Arial"/>
                <w:sz w:val="24"/>
                <w:szCs w:val="24"/>
              </w:rPr>
            </w:pPr>
          </w:p>
          <w:p w:rsidR="009762F7" w:rsidRPr="004E77F9" w:rsidRDefault="009762F7">
            <w:pPr>
              <w:spacing w:after="0" w:line="240" w:lineRule="auto"/>
              <w:jc w:val="both"/>
              <w:rPr>
                <w:rFonts w:ascii="Cambria Math" w:hAnsi="Cambria Math" w:cs="Arial"/>
                <w:sz w:val="24"/>
                <w:szCs w:val="24"/>
              </w:rPr>
            </w:pPr>
          </w:p>
          <w:p w:rsidR="009762F7" w:rsidRPr="004E77F9" w:rsidRDefault="00000000">
            <w:pPr>
              <w:spacing w:after="0" w:line="240" w:lineRule="auto"/>
              <w:jc w:val="both"/>
              <w:rPr>
                <w:rFonts w:ascii="Cambria Math" w:hAnsi="Cambria Math" w:cs="Arial"/>
                <w:b/>
                <w:sz w:val="24"/>
                <w:szCs w:val="24"/>
              </w:rPr>
            </w:pPr>
            <w:r w:rsidRPr="004E77F9">
              <w:rPr>
                <w:rFonts w:ascii="Cambria Math" w:hAnsi="Cambria Math" w:cs="Arial"/>
                <w:sz w:val="24"/>
                <w:szCs w:val="24"/>
              </w:rPr>
              <w:t xml:space="preserve">   </w:t>
            </w:r>
            <w:r w:rsidRPr="004E77F9">
              <w:rPr>
                <w:rFonts w:ascii="Cambria Math" w:hAnsi="Cambria Math" w:cs="Arial"/>
                <w:b/>
                <w:sz w:val="24"/>
                <w:szCs w:val="24"/>
              </w:rPr>
              <w:t>I</w:t>
            </w:r>
          </w:p>
          <w:p w:rsidR="009762F7" w:rsidRPr="004E77F9" w:rsidRDefault="009762F7">
            <w:pPr>
              <w:spacing w:after="0" w:line="240" w:lineRule="auto"/>
              <w:jc w:val="both"/>
              <w:rPr>
                <w:rFonts w:ascii="Cambria Math" w:hAnsi="Cambria Math" w:cs="Arial"/>
                <w:sz w:val="24"/>
                <w:szCs w:val="24"/>
              </w:rPr>
            </w:pPr>
          </w:p>
          <w:p w:rsidR="009762F7" w:rsidRPr="004E77F9" w:rsidRDefault="00000000">
            <w:pPr>
              <w:spacing w:after="0" w:line="240" w:lineRule="auto"/>
              <w:jc w:val="both"/>
              <w:rPr>
                <w:rFonts w:ascii="Cambria Math" w:hAnsi="Cambria Math" w:cs="Arial"/>
                <w:b/>
                <w:sz w:val="24"/>
                <w:szCs w:val="24"/>
              </w:rPr>
            </w:pPr>
            <w:r w:rsidRPr="004E77F9">
              <w:rPr>
                <w:rFonts w:ascii="Cambria Math" w:hAnsi="Cambria Math" w:cs="Arial"/>
                <w:b/>
                <w:sz w:val="24"/>
                <w:szCs w:val="24"/>
              </w:rPr>
              <w:t>(6pts)</w:t>
            </w:r>
          </w:p>
          <w:p w:rsidR="009762F7" w:rsidRPr="004E77F9" w:rsidRDefault="009762F7">
            <w:pPr>
              <w:spacing w:after="0" w:line="240" w:lineRule="auto"/>
              <w:jc w:val="both"/>
              <w:rPr>
                <w:rFonts w:ascii="Cambria Math" w:hAnsi="Cambria Math" w:cs="Arial"/>
                <w:b/>
                <w:sz w:val="24"/>
                <w:szCs w:val="24"/>
              </w:rPr>
            </w:pPr>
          </w:p>
          <w:p w:rsidR="009762F7" w:rsidRPr="004E77F9" w:rsidRDefault="009762F7">
            <w:pPr>
              <w:spacing w:after="0"/>
              <w:jc w:val="both"/>
              <w:rPr>
                <w:rFonts w:ascii="Cambria Math" w:hAnsi="Cambria Math" w:cs="Arial"/>
                <w:b/>
                <w:sz w:val="24"/>
                <w:szCs w:val="24"/>
              </w:rPr>
            </w:pP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9762F7" w:rsidRPr="00D1224B" w:rsidRDefault="00000000">
            <w:pPr>
              <w:spacing w:after="0" w:line="240" w:lineRule="auto"/>
              <w:jc w:val="both"/>
              <w:rPr>
                <w:rFonts w:ascii="Cambria Math" w:hAnsi="Cambria Math" w:cs="Arial"/>
              </w:rPr>
            </w:pPr>
            <w:r w:rsidRPr="00D1224B">
              <w:rPr>
                <w:rFonts w:ascii="Cambria Math" w:hAnsi="Cambria Math" w:cs="Arial"/>
              </w:rPr>
              <w:t xml:space="preserve"> I1 : </w:t>
            </w:r>
          </w:p>
          <w:p w:rsidR="009762F7" w:rsidRPr="00D1224B" w:rsidRDefault="00000000">
            <w:pPr>
              <w:spacing w:after="0" w:line="240" w:lineRule="auto"/>
              <w:jc w:val="both"/>
              <w:rPr>
                <w:rFonts w:ascii="Cambria Math" w:hAnsi="Cambria Math" w:cs="Arial"/>
              </w:rPr>
            </w:pPr>
            <w:r w:rsidRPr="00D1224B">
              <w:rPr>
                <w:rFonts w:ascii="Cambria Math" w:hAnsi="Cambria Math" w:cs="Arial"/>
              </w:rPr>
              <w:t xml:space="preserve">- a utilisé les mots ou expressions fournis : </w:t>
            </w:r>
            <w:r w:rsidRPr="00D1224B">
              <w:rPr>
                <w:rFonts w:ascii="Cambria Math" w:hAnsi="Cambria Math" w:cs="Arial"/>
                <w:b/>
                <w:bCs/>
              </w:rPr>
              <w:t>2pts</w:t>
            </w:r>
          </w:p>
          <w:p w:rsidR="009762F7" w:rsidRPr="00D1224B" w:rsidRDefault="00000000">
            <w:pPr>
              <w:spacing w:after="0" w:line="240" w:lineRule="auto"/>
              <w:jc w:val="both"/>
              <w:rPr>
                <w:rFonts w:ascii="Cambria Math" w:hAnsi="Cambria Math" w:cs="Arial"/>
              </w:rPr>
            </w:pPr>
            <w:r w:rsidRPr="00D1224B">
              <w:rPr>
                <w:rFonts w:ascii="Cambria Math" w:hAnsi="Cambria Math" w:cs="Arial"/>
              </w:rPr>
              <w:t xml:space="preserve">-expliqué correctement la nutrition chez les végétaux non chlorophylliens : </w:t>
            </w:r>
            <w:r w:rsidRPr="00D1224B">
              <w:rPr>
                <w:rFonts w:ascii="Cambria Math" w:hAnsi="Cambria Math" w:cs="Arial"/>
                <w:b/>
                <w:bCs/>
              </w:rPr>
              <w:t>3pts</w:t>
            </w:r>
          </w:p>
        </w:tc>
        <w:tc>
          <w:tcPr>
            <w:tcW w:w="9719" w:type="dxa"/>
            <w:tcBorders>
              <w:top w:val="single" w:sz="4" w:space="0" w:color="auto"/>
              <w:left w:val="single" w:sz="4" w:space="0" w:color="auto"/>
              <w:bottom w:val="single" w:sz="4" w:space="0" w:color="auto"/>
              <w:right w:val="single" w:sz="4" w:space="0" w:color="auto"/>
            </w:tcBorders>
            <w:shd w:val="clear" w:color="auto" w:fill="auto"/>
          </w:tcPr>
          <w:p w:rsidR="009762F7" w:rsidRDefault="00000000" w:rsidP="004E77F9">
            <w:pPr>
              <w:spacing w:line="240" w:lineRule="auto"/>
              <w:jc w:val="both"/>
              <w:rPr>
                <w:rFonts w:ascii="Cambria Math" w:hAnsi="Cambria Math" w:cs="Arial"/>
                <w:sz w:val="24"/>
                <w:szCs w:val="24"/>
              </w:rPr>
            </w:pPr>
            <w:r w:rsidRPr="004E77F9">
              <w:rPr>
                <w:rFonts w:ascii="Cambria Math" w:hAnsi="Cambria Math" w:cs="Arial"/>
                <w:sz w:val="24"/>
                <w:szCs w:val="24"/>
              </w:rPr>
              <w:t xml:space="preserve">Les champignons sont des végétaux non chlorophylliens qui ont besoin de matières organiques en décomposition fournies par d'autres êtres vivants pour fabriquer leur propre matière organique. </w:t>
            </w:r>
            <w:proofErr w:type="spellStart"/>
            <w:r w:rsidRPr="004E77F9">
              <w:rPr>
                <w:rFonts w:ascii="Cambria Math" w:hAnsi="Cambria Math" w:cs="Arial"/>
                <w:sz w:val="24"/>
                <w:szCs w:val="24"/>
                <w:lang w:val="en-US"/>
              </w:rPr>
              <w:t>Ils</w:t>
            </w:r>
            <w:proofErr w:type="spellEnd"/>
            <w:r w:rsidRPr="004E77F9">
              <w:rPr>
                <w:rFonts w:ascii="Cambria Math" w:hAnsi="Cambria Math" w:cs="Arial"/>
                <w:sz w:val="24"/>
                <w:szCs w:val="24"/>
                <w:lang w:val="en-US"/>
              </w:rPr>
              <w:t xml:space="preserve"> </w:t>
            </w:r>
            <w:proofErr w:type="spellStart"/>
            <w:r w:rsidRPr="004E77F9">
              <w:rPr>
                <w:rFonts w:ascii="Cambria Math" w:hAnsi="Cambria Math" w:cs="Arial"/>
                <w:sz w:val="24"/>
                <w:szCs w:val="24"/>
                <w:lang w:val="en-US"/>
              </w:rPr>
              <w:t>sont</w:t>
            </w:r>
            <w:proofErr w:type="spellEnd"/>
            <w:r w:rsidRPr="004E77F9">
              <w:rPr>
                <w:rFonts w:ascii="Cambria Math" w:hAnsi="Cambria Math" w:cs="Arial"/>
                <w:sz w:val="24"/>
                <w:szCs w:val="24"/>
                <w:lang w:val="en-US"/>
              </w:rPr>
              <w:t xml:space="preserve"> </w:t>
            </w:r>
            <w:proofErr w:type="spellStart"/>
            <w:r w:rsidRPr="004E77F9">
              <w:rPr>
                <w:rFonts w:ascii="Cambria Math" w:hAnsi="Cambria Math" w:cs="Arial"/>
                <w:sz w:val="24"/>
                <w:szCs w:val="24"/>
                <w:lang w:val="en-US"/>
              </w:rPr>
              <w:t>donc</w:t>
            </w:r>
            <w:proofErr w:type="spellEnd"/>
            <w:r w:rsidRPr="004E77F9">
              <w:rPr>
                <w:rFonts w:ascii="Cambria Math" w:hAnsi="Cambria Math" w:cs="Arial"/>
                <w:sz w:val="24"/>
                <w:szCs w:val="24"/>
                <w:lang w:val="en-US"/>
              </w:rPr>
              <w:t xml:space="preserve"> des </w:t>
            </w:r>
            <w:proofErr w:type="spellStart"/>
            <w:r w:rsidR="00314731" w:rsidRPr="004E77F9">
              <w:rPr>
                <w:rFonts w:ascii="Cambria Math" w:hAnsi="Cambria Math" w:cs="Arial"/>
                <w:sz w:val="24"/>
                <w:szCs w:val="24"/>
                <w:lang w:val="en-US"/>
              </w:rPr>
              <w:t>êtres</w:t>
            </w:r>
            <w:proofErr w:type="spellEnd"/>
            <w:r w:rsidR="00314731" w:rsidRPr="004E77F9">
              <w:rPr>
                <w:rFonts w:ascii="Cambria Math" w:hAnsi="Cambria Math" w:cs="Arial"/>
                <w:sz w:val="24"/>
                <w:szCs w:val="24"/>
                <w:lang w:val="en-US"/>
              </w:rPr>
              <w:t xml:space="preserve"> </w:t>
            </w:r>
            <w:proofErr w:type="spellStart"/>
            <w:r w:rsidR="00314731" w:rsidRPr="004E77F9">
              <w:rPr>
                <w:rFonts w:ascii="Cambria Math" w:hAnsi="Cambria Math" w:cs="Arial"/>
                <w:sz w:val="24"/>
                <w:szCs w:val="24"/>
                <w:lang w:val="en-US"/>
              </w:rPr>
              <w:t>vivants</w:t>
            </w:r>
            <w:proofErr w:type="spellEnd"/>
            <w:r w:rsidR="00314731" w:rsidRPr="004E77F9">
              <w:rPr>
                <w:rFonts w:ascii="Cambria Math" w:hAnsi="Cambria Math" w:cs="Arial"/>
                <w:sz w:val="24"/>
                <w:szCs w:val="24"/>
                <w:lang w:val="en-US"/>
              </w:rPr>
              <w:t xml:space="preserve"> </w:t>
            </w:r>
            <w:proofErr w:type="spellStart"/>
            <w:r w:rsidRPr="004E77F9">
              <w:rPr>
                <w:rFonts w:ascii="Cambria Math" w:hAnsi="Cambria Math" w:cs="Arial"/>
                <w:sz w:val="24"/>
                <w:szCs w:val="24"/>
                <w:lang w:val="en-US"/>
              </w:rPr>
              <w:t>hétérotrophes</w:t>
            </w:r>
            <w:proofErr w:type="spellEnd"/>
            <w:r w:rsidRPr="004E77F9">
              <w:rPr>
                <w:rFonts w:ascii="Cambria Math" w:hAnsi="Cambria Math" w:cs="Arial"/>
                <w:sz w:val="24"/>
                <w:szCs w:val="24"/>
                <w:lang w:val="en-US"/>
              </w:rPr>
              <w:t>.</w:t>
            </w:r>
          </w:p>
          <w:p w:rsidR="00D1224B" w:rsidRPr="00D1224B" w:rsidRDefault="00D1224B" w:rsidP="00D1224B">
            <w:pPr>
              <w:tabs>
                <w:tab w:val="left" w:pos="1345"/>
              </w:tabs>
              <w:rPr>
                <w:rFonts w:ascii="Cambria Math" w:hAnsi="Cambria Math" w:cs="Arial"/>
                <w:sz w:val="24"/>
                <w:szCs w:val="24"/>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9762F7" w:rsidRPr="00D1224B" w:rsidRDefault="00D1224B">
            <w:pPr>
              <w:spacing w:after="0"/>
              <w:rPr>
                <w:rFonts w:ascii="Cambria Math" w:hAnsi="Cambria Math" w:cs="Arial"/>
                <w:b/>
                <w:bCs/>
              </w:rPr>
            </w:pPr>
            <w:r w:rsidRPr="00D1224B">
              <w:rPr>
                <w:rFonts w:ascii="Cambria Math" w:hAnsi="Cambria Math" w:cs="Arial"/>
                <w:b/>
                <w:bCs/>
              </w:rPr>
              <w:t>I1 :</w:t>
            </w:r>
            <w:r w:rsidRPr="00D1224B">
              <w:rPr>
                <w:rFonts w:ascii="Cambria Math" w:hAnsi="Cambria Math" w:cs="Arial"/>
              </w:rPr>
              <w:t xml:space="preserve"> a respecté la consigne : </w:t>
            </w:r>
            <w:r w:rsidRPr="00D1224B">
              <w:rPr>
                <w:rFonts w:ascii="Cambria Math" w:hAnsi="Cambria Math" w:cs="Arial"/>
                <w:b/>
                <w:bCs/>
              </w:rPr>
              <w:t xml:space="preserve">0,5 </w:t>
            </w:r>
            <w:r w:rsidR="00000000" w:rsidRPr="00D1224B">
              <w:rPr>
                <w:rFonts w:ascii="Cambria Math" w:hAnsi="Cambria Math" w:cs="Arial"/>
                <w:b/>
                <w:bCs/>
              </w:rPr>
              <w:t>pt</w:t>
            </w:r>
          </w:p>
          <w:p w:rsidR="00D1224B" w:rsidRPr="00D1224B" w:rsidRDefault="00D1224B">
            <w:pPr>
              <w:spacing w:after="0"/>
              <w:rPr>
                <w:rFonts w:ascii="Cambria Math" w:hAnsi="Cambria Math" w:cs="Arial"/>
                <w:b/>
                <w:bCs/>
              </w:rPr>
            </w:pPr>
          </w:p>
          <w:p w:rsidR="00D1224B" w:rsidRPr="00D1224B" w:rsidRDefault="00D1224B">
            <w:pPr>
              <w:spacing w:after="0"/>
              <w:rPr>
                <w:rFonts w:ascii="Cambria Math" w:hAnsi="Cambria Math" w:cs="Arial"/>
              </w:rPr>
            </w:pPr>
            <w:r w:rsidRPr="00D1224B">
              <w:rPr>
                <w:rFonts w:ascii="Cambria Math" w:hAnsi="Cambria Math" w:cs="Arial"/>
                <w:b/>
                <w:bCs/>
              </w:rPr>
              <w:t xml:space="preserve">I2 : </w:t>
            </w:r>
            <w:r w:rsidRPr="00D1224B">
              <w:rPr>
                <w:rFonts w:ascii="Cambria Math" w:hAnsi="Cambria Math" w:cs="Arial"/>
              </w:rPr>
              <w:t xml:space="preserve">les phrases construites sont en lien avec le problème </w:t>
            </w:r>
            <w:r w:rsidRPr="00D1224B">
              <w:rPr>
                <w:rFonts w:ascii="Cambria Math" w:hAnsi="Cambria Math" w:cs="Arial"/>
                <w:b/>
                <w:bCs/>
              </w:rPr>
              <w:t>0,5 pt</w:t>
            </w:r>
          </w:p>
        </w:tc>
      </w:tr>
      <w:tr w:rsidR="009762F7" w:rsidRPr="004E77F9" w:rsidTr="004E77F9">
        <w:trPr>
          <w:jc w:val="center"/>
        </w:trPr>
        <w:tc>
          <w:tcPr>
            <w:tcW w:w="1054" w:type="dxa"/>
            <w:tcBorders>
              <w:top w:val="single" w:sz="4" w:space="0" w:color="auto"/>
              <w:left w:val="single" w:sz="4" w:space="0" w:color="auto"/>
              <w:bottom w:val="single" w:sz="4" w:space="0" w:color="auto"/>
              <w:right w:val="single" w:sz="4" w:space="0" w:color="auto"/>
            </w:tcBorders>
            <w:shd w:val="clear" w:color="auto" w:fill="auto"/>
          </w:tcPr>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9762F7">
            <w:pPr>
              <w:spacing w:after="0" w:line="240" w:lineRule="auto"/>
              <w:rPr>
                <w:rFonts w:ascii="Cambria Math" w:hAnsi="Cambria Math" w:cs="Arial"/>
                <w:sz w:val="24"/>
                <w:szCs w:val="24"/>
              </w:rPr>
            </w:pPr>
          </w:p>
          <w:p w:rsidR="009762F7" w:rsidRPr="004E77F9" w:rsidRDefault="009762F7">
            <w:pPr>
              <w:spacing w:after="0" w:line="240" w:lineRule="auto"/>
              <w:jc w:val="center"/>
              <w:rPr>
                <w:rFonts w:ascii="Cambria Math" w:hAnsi="Cambria Math" w:cs="Arial"/>
                <w:sz w:val="24"/>
                <w:szCs w:val="24"/>
              </w:rPr>
            </w:pPr>
          </w:p>
          <w:p w:rsidR="009762F7" w:rsidRPr="004E77F9" w:rsidRDefault="00000000">
            <w:pPr>
              <w:spacing w:after="0" w:line="240" w:lineRule="auto"/>
              <w:jc w:val="center"/>
              <w:rPr>
                <w:rFonts w:ascii="Cambria Math" w:hAnsi="Cambria Math" w:cs="Arial"/>
                <w:b/>
                <w:sz w:val="24"/>
                <w:szCs w:val="24"/>
              </w:rPr>
            </w:pPr>
            <w:r w:rsidRPr="004E77F9">
              <w:rPr>
                <w:rFonts w:ascii="Cambria Math" w:hAnsi="Cambria Math" w:cs="Arial"/>
                <w:b/>
                <w:sz w:val="24"/>
                <w:szCs w:val="24"/>
              </w:rPr>
              <w:t>II</w:t>
            </w:r>
          </w:p>
          <w:p w:rsidR="009762F7" w:rsidRPr="004E77F9" w:rsidRDefault="009762F7">
            <w:pPr>
              <w:spacing w:after="0" w:line="240" w:lineRule="auto"/>
              <w:rPr>
                <w:rFonts w:ascii="Cambria Math" w:hAnsi="Cambria Math" w:cs="Arial"/>
                <w:b/>
                <w:sz w:val="24"/>
                <w:szCs w:val="24"/>
              </w:rPr>
            </w:pPr>
          </w:p>
          <w:p w:rsidR="009762F7" w:rsidRPr="004E77F9" w:rsidRDefault="00000000">
            <w:pPr>
              <w:spacing w:after="0" w:line="240" w:lineRule="auto"/>
              <w:jc w:val="center"/>
              <w:rPr>
                <w:rFonts w:ascii="Cambria Math" w:hAnsi="Cambria Math" w:cs="Arial"/>
                <w:b/>
                <w:sz w:val="24"/>
                <w:szCs w:val="24"/>
              </w:rPr>
            </w:pPr>
            <w:r w:rsidRPr="004E77F9">
              <w:rPr>
                <w:rFonts w:ascii="Cambria Math" w:hAnsi="Cambria Math" w:cs="Arial"/>
                <w:b/>
                <w:sz w:val="24"/>
                <w:szCs w:val="24"/>
              </w:rPr>
              <w:t>(</w:t>
            </w:r>
            <w:r w:rsidRPr="004E77F9">
              <w:rPr>
                <w:rFonts w:ascii="Cambria Math" w:hAnsi="Cambria Math" w:cs="Arial"/>
                <w:b/>
                <w:sz w:val="24"/>
                <w:szCs w:val="24"/>
                <w:lang w:val="en-US"/>
              </w:rPr>
              <w:t>12</w:t>
            </w:r>
            <w:r w:rsidRPr="004E77F9">
              <w:rPr>
                <w:rFonts w:ascii="Cambria Math" w:hAnsi="Cambria Math" w:cs="Arial"/>
                <w:b/>
                <w:sz w:val="24"/>
                <w:szCs w:val="24"/>
              </w:rPr>
              <w:t>pts)</w:t>
            </w: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spacing w:after="0" w:line="240" w:lineRule="auto"/>
              <w:jc w:val="center"/>
              <w:rPr>
                <w:rFonts w:ascii="Cambria Math" w:hAnsi="Cambria Math" w:cs="Arial"/>
                <w:b/>
                <w:sz w:val="24"/>
                <w:szCs w:val="24"/>
              </w:rPr>
            </w:pPr>
          </w:p>
          <w:p w:rsidR="009762F7" w:rsidRPr="004E77F9" w:rsidRDefault="009762F7">
            <w:pPr>
              <w:rPr>
                <w:rFonts w:ascii="Cambria Math" w:hAnsi="Cambria Math" w:cs="Arial"/>
                <w:sz w:val="24"/>
                <w:szCs w:val="24"/>
              </w:rPr>
            </w:pP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lastRenderedPageBreak/>
              <w:t>I</w:t>
            </w:r>
            <w:r w:rsidRPr="004E77F9">
              <w:rPr>
                <w:rFonts w:ascii="Cambria Math" w:hAnsi="Cambria Math" w:cs="Arial"/>
                <w:b/>
                <w:bCs/>
                <w:sz w:val="24"/>
                <w:szCs w:val="24"/>
                <w:vertAlign w:val="subscript"/>
              </w:rPr>
              <w:t>1</w:t>
            </w:r>
            <w:r w:rsidRPr="004E77F9">
              <w:rPr>
                <w:rFonts w:ascii="Cambria Math" w:hAnsi="Cambria Math" w:cs="Arial"/>
                <w:b/>
                <w:bCs/>
                <w:sz w:val="24"/>
                <w:szCs w:val="24"/>
              </w:rPr>
              <w:t xml:space="preserve"> : </w:t>
            </w:r>
            <w:proofErr w:type="spellStart"/>
            <w:r w:rsidRPr="004E77F9">
              <w:rPr>
                <w:rFonts w:ascii="Cambria Math" w:hAnsi="Cambria Math" w:cs="Arial"/>
                <w:b/>
                <w:bCs/>
                <w:sz w:val="24"/>
                <w:szCs w:val="24"/>
              </w:rPr>
              <w:t>Molisation</w:t>
            </w:r>
            <w:proofErr w:type="spellEnd"/>
            <w:r w:rsidRPr="004E77F9">
              <w:rPr>
                <w:rFonts w:ascii="Cambria Math" w:hAnsi="Cambria Math" w:cs="Arial"/>
                <w:b/>
                <w:bCs/>
                <w:sz w:val="24"/>
                <w:szCs w:val="24"/>
              </w:rPr>
              <w:t xml:space="preserve"> des informations :</w:t>
            </w:r>
          </w:p>
          <w:p w:rsidR="009762F7" w:rsidRPr="004E77F9" w:rsidRDefault="009762F7">
            <w:pPr>
              <w:spacing w:after="0" w:line="240" w:lineRule="auto"/>
              <w:jc w:val="both"/>
              <w:rPr>
                <w:rFonts w:ascii="Cambria Math" w:hAnsi="Cambria Math" w:cs="Arial"/>
                <w:b/>
                <w:bCs/>
                <w:sz w:val="24"/>
                <w:szCs w:val="24"/>
              </w:rPr>
            </w:pPr>
          </w:p>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t xml:space="preserve">Document </w:t>
            </w:r>
            <w:proofErr w:type="gramStart"/>
            <w:r w:rsidRPr="004E77F9">
              <w:rPr>
                <w:rFonts w:ascii="Cambria Math" w:hAnsi="Cambria Math" w:cs="Arial"/>
                <w:b/>
                <w:bCs/>
                <w:sz w:val="24"/>
                <w:szCs w:val="24"/>
              </w:rPr>
              <w:t>1:</w:t>
            </w:r>
            <w:proofErr w:type="gramEnd"/>
          </w:p>
          <w:p w:rsidR="009762F7" w:rsidRPr="004E77F9" w:rsidRDefault="009762F7">
            <w:pPr>
              <w:spacing w:after="0" w:line="240" w:lineRule="auto"/>
              <w:jc w:val="both"/>
              <w:rPr>
                <w:rFonts w:ascii="Cambria Math" w:hAnsi="Cambria Math" w:cs="Arial"/>
                <w:b/>
                <w:bCs/>
                <w:sz w:val="24"/>
                <w:szCs w:val="24"/>
              </w:rPr>
            </w:pPr>
          </w:p>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t>&gt;&gt; Signification de flèche : 1pt</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b/>
                <w:bCs/>
                <w:sz w:val="24"/>
                <w:szCs w:val="24"/>
              </w:rPr>
              <w:t>&gt;&gt;</w:t>
            </w:r>
            <w:r w:rsidRPr="004E77F9">
              <w:rPr>
                <w:rFonts w:ascii="Cambria Math" w:hAnsi="Cambria Math" w:cs="Arial"/>
                <w:bCs/>
                <w:sz w:val="24"/>
                <w:szCs w:val="24"/>
              </w:rPr>
              <w:t xml:space="preserve"> a construit les chaînes alimentaires : 1pt x 4 = </w:t>
            </w:r>
            <w:r w:rsidRPr="004E77F9">
              <w:rPr>
                <w:rFonts w:ascii="Cambria Math" w:hAnsi="Cambria Math" w:cs="Arial"/>
                <w:b/>
                <w:sz w:val="24"/>
                <w:szCs w:val="24"/>
              </w:rPr>
              <w:t>4pts</w:t>
            </w:r>
            <w:r w:rsidRPr="004E77F9">
              <w:rPr>
                <w:rFonts w:ascii="Cambria Math" w:hAnsi="Cambria Math" w:cs="Arial"/>
                <w:bCs/>
                <w:sz w:val="24"/>
                <w:szCs w:val="24"/>
              </w:rPr>
              <w:t>.</w:t>
            </w:r>
          </w:p>
          <w:p w:rsidR="004E77F9" w:rsidRDefault="004E77F9">
            <w:pPr>
              <w:spacing w:after="0" w:line="240" w:lineRule="auto"/>
              <w:jc w:val="both"/>
              <w:rPr>
                <w:rFonts w:ascii="Cambria Math" w:hAnsi="Cambria Math" w:cs="Arial"/>
                <w:b/>
                <w:sz w:val="24"/>
                <w:szCs w:val="24"/>
              </w:rPr>
            </w:pPr>
          </w:p>
          <w:p w:rsidR="004E77F9" w:rsidRDefault="004E77F9">
            <w:pPr>
              <w:spacing w:after="0" w:line="240" w:lineRule="auto"/>
              <w:jc w:val="both"/>
              <w:rPr>
                <w:rFonts w:ascii="Cambria Math" w:hAnsi="Cambria Math" w:cs="Arial"/>
                <w:b/>
                <w:sz w:val="24"/>
                <w:szCs w:val="24"/>
              </w:rPr>
            </w:pPr>
          </w:p>
          <w:p w:rsidR="004E77F9" w:rsidRDefault="004E77F9">
            <w:pPr>
              <w:spacing w:after="0" w:line="240" w:lineRule="auto"/>
              <w:jc w:val="both"/>
              <w:rPr>
                <w:rFonts w:ascii="Cambria Math" w:hAnsi="Cambria Math" w:cs="Arial"/>
                <w:b/>
                <w:sz w:val="24"/>
                <w:szCs w:val="24"/>
              </w:rPr>
            </w:pPr>
          </w:p>
          <w:p w:rsidR="004E77F9" w:rsidRDefault="004E77F9">
            <w:pPr>
              <w:spacing w:after="0" w:line="240" w:lineRule="auto"/>
              <w:jc w:val="both"/>
              <w:rPr>
                <w:rFonts w:ascii="Cambria Math" w:hAnsi="Cambria Math" w:cs="Arial"/>
                <w:b/>
                <w:sz w:val="24"/>
                <w:szCs w:val="24"/>
              </w:rPr>
            </w:pPr>
          </w:p>
          <w:p w:rsidR="00D1224B" w:rsidRDefault="00D1224B">
            <w:pPr>
              <w:spacing w:after="0" w:line="240" w:lineRule="auto"/>
              <w:jc w:val="both"/>
              <w:rPr>
                <w:rFonts w:ascii="Cambria Math" w:hAnsi="Cambria Math" w:cs="Arial"/>
                <w:b/>
                <w:sz w:val="24"/>
                <w:szCs w:val="24"/>
              </w:rPr>
            </w:pPr>
          </w:p>
          <w:p w:rsidR="00D1224B" w:rsidRDefault="00D1224B">
            <w:pPr>
              <w:spacing w:after="0" w:line="240" w:lineRule="auto"/>
              <w:jc w:val="both"/>
              <w:rPr>
                <w:rFonts w:ascii="Cambria Math" w:hAnsi="Cambria Math" w:cs="Arial"/>
                <w:b/>
                <w:sz w:val="24"/>
                <w:szCs w:val="24"/>
              </w:rPr>
            </w:pPr>
          </w:p>
          <w:p w:rsidR="004E77F9" w:rsidRDefault="004E77F9">
            <w:pPr>
              <w:spacing w:after="0" w:line="240" w:lineRule="auto"/>
              <w:jc w:val="both"/>
              <w:rPr>
                <w:rFonts w:ascii="Cambria Math" w:hAnsi="Cambria Math" w:cs="Arial"/>
                <w:b/>
                <w:sz w:val="24"/>
                <w:szCs w:val="24"/>
              </w:rPr>
            </w:pPr>
          </w:p>
          <w:p w:rsidR="009762F7" w:rsidRPr="004E77F9" w:rsidRDefault="00000000">
            <w:pPr>
              <w:spacing w:after="0" w:line="240" w:lineRule="auto"/>
              <w:jc w:val="both"/>
              <w:rPr>
                <w:rFonts w:ascii="Cambria Math" w:hAnsi="Cambria Math" w:cs="Arial"/>
                <w:b/>
                <w:sz w:val="24"/>
                <w:szCs w:val="24"/>
              </w:rPr>
            </w:pPr>
            <w:r w:rsidRPr="004E77F9">
              <w:rPr>
                <w:rFonts w:ascii="Cambria Math" w:hAnsi="Cambria Math" w:cs="Arial"/>
                <w:b/>
                <w:sz w:val="24"/>
                <w:szCs w:val="24"/>
              </w:rPr>
              <w:lastRenderedPageBreak/>
              <w:t>Document 2</w:t>
            </w:r>
          </w:p>
          <w:p w:rsidR="009762F7" w:rsidRPr="004E77F9" w:rsidRDefault="00000000">
            <w:pPr>
              <w:spacing w:after="0" w:line="240" w:lineRule="auto"/>
              <w:jc w:val="both"/>
              <w:rPr>
                <w:rFonts w:ascii="Cambria Math" w:hAnsi="Cambria Math" w:cs="Arial"/>
                <w:b/>
                <w:sz w:val="24"/>
                <w:szCs w:val="24"/>
              </w:rPr>
            </w:pPr>
            <w:r w:rsidRPr="004E77F9">
              <w:rPr>
                <w:rFonts w:ascii="Cambria Math" w:hAnsi="Cambria Math" w:cs="Arial"/>
                <w:bCs/>
                <w:sz w:val="24"/>
                <w:szCs w:val="24"/>
              </w:rPr>
              <w:t>Importan</w:t>
            </w:r>
            <w:r w:rsidR="004E77F9">
              <w:rPr>
                <w:rFonts w:ascii="Cambria Math" w:hAnsi="Cambria Math" w:cs="Arial"/>
                <w:bCs/>
                <w:sz w:val="24"/>
                <w:szCs w:val="24"/>
              </w:rPr>
              <w:t>ce</w:t>
            </w:r>
            <w:r w:rsidRPr="004E77F9">
              <w:rPr>
                <w:rFonts w:ascii="Cambria Math" w:hAnsi="Cambria Math" w:cs="Arial"/>
                <w:bCs/>
                <w:sz w:val="24"/>
                <w:szCs w:val="24"/>
              </w:rPr>
              <w:t xml:space="preserve"> des plantes vertes :</w:t>
            </w:r>
            <w:r w:rsidRPr="004E77F9">
              <w:rPr>
                <w:rFonts w:ascii="Cambria Math" w:hAnsi="Cambria Math" w:cs="Arial"/>
                <w:b/>
                <w:sz w:val="24"/>
                <w:szCs w:val="24"/>
              </w:rPr>
              <w:t xml:space="preserve"> 3pts</w:t>
            </w:r>
          </w:p>
          <w:p w:rsidR="009762F7" w:rsidRPr="004E77F9" w:rsidRDefault="009762F7">
            <w:pPr>
              <w:spacing w:after="0" w:line="240" w:lineRule="auto"/>
              <w:jc w:val="both"/>
              <w:rPr>
                <w:rFonts w:ascii="Cambria Math" w:hAnsi="Cambria Math" w:cs="Arial"/>
                <w:sz w:val="24"/>
                <w:szCs w:val="24"/>
              </w:rPr>
            </w:pPr>
          </w:p>
          <w:p w:rsidR="009762F7" w:rsidRPr="004E77F9" w:rsidRDefault="00000000">
            <w:pPr>
              <w:spacing w:after="0" w:line="240" w:lineRule="auto"/>
              <w:rPr>
                <w:rFonts w:ascii="Cambria Math" w:hAnsi="Cambria Math" w:cs="Arial"/>
                <w:sz w:val="24"/>
                <w:szCs w:val="24"/>
              </w:rPr>
            </w:pPr>
            <w:r w:rsidRPr="004E77F9">
              <w:rPr>
                <w:rFonts w:ascii="Cambria Math" w:hAnsi="Cambria Math" w:cs="Arial"/>
                <w:b/>
                <w:bCs/>
                <w:sz w:val="24"/>
                <w:szCs w:val="24"/>
              </w:rPr>
              <w:t>I2</w:t>
            </w:r>
            <w:r w:rsidRPr="004E77F9">
              <w:rPr>
                <w:rFonts w:ascii="Cambria Math" w:hAnsi="Cambria Math" w:cs="Arial"/>
                <w:sz w:val="24"/>
                <w:szCs w:val="24"/>
              </w:rPr>
              <w:t xml:space="preserve"> : la réponse au problème posé est formulée </w:t>
            </w:r>
          </w:p>
          <w:p w:rsidR="009762F7" w:rsidRPr="004E77F9" w:rsidRDefault="00000000">
            <w:pPr>
              <w:spacing w:after="0" w:line="240" w:lineRule="auto"/>
              <w:rPr>
                <w:rFonts w:ascii="Cambria Math" w:hAnsi="Cambria Math" w:cs="Arial"/>
                <w:b/>
                <w:bCs/>
                <w:sz w:val="24"/>
                <w:szCs w:val="24"/>
              </w:rPr>
            </w:pPr>
            <w:r w:rsidRPr="004E77F9">
              <w:rPr>
                <w:rFonts w:ascii="Cambria Math" w:hAnsi="Cambria Math" w:cs="Arial"/>
                <w:b/>
                <w:sz w:val="24"/>
                <w:szCs w:val="24"/>
              </w:rPr>
              <w:t xml:space="preserve">    </w:t>
            </w:r>
            <w:r w:rsidRPr="004E77F9">
              <w:rPr>
                <w:rFonts w:ascii="Cambria Math" w:hAnsi="Cambria Math" w:cs="Arial"/>
                <w:b/>
                <w:sz w:val="24"/>
                <w:szCs w:val="24"/>
                <w:lang w:val="en-US"/>
              </w:rPr>
              <w:t>2</w:t>
            </w:r>
            <w:r w:rsidRPr="004E77F9">
              <w:rPr>
                <w:rFonts w:ascii="Cambria Math" w:hAnsi="Cambria Math" w:cs="Arial"/>
                <w:b/>
                <w:bCs/>
                <w:sz w:val="24"/>
                <w:szCs w:val="24"/>
              </w:rPr>
              <w:t xml:space="preserve"> p</w:t>
            </w:r>
            <w:proofErr w:type="spellStart"/>
            <w:r w:rsidRPr="004E77F9">
              <w:rPr>
                <w:rFonts w:ascii="Cambria Math" w:hAnsi="Cambria Math" w:cs="Arial"/>
                <w:b/>
                <w:bCs/>
                <w:sz w:val="24"/>
                <w:szCs w:val="24"/>
                <w:lang w:val="en-US"/>
              </w:rPr>
              <w:t>ts</w:t>
            </w:r>
            <w:proofErr w:type="spellEnd"/>
          </w:p>
          <w:p w:rsidR="009762F7" w:rsidRPr="004E77F9" w:rsidRDefault="009762F7">
            <w:pPr>
              <w:rPr>
                <w:rFonts w:ascii="Cambria Math" w:hAnsi="Cambria Math" w:cs="Arial"/>
                <w:b/>
                <w:bCs/>
                <w:sz w:val="24"/>
                <w:szCs w:val="24"/>
              </w:rPr>
            </w:pPr>
          </w:p>
        </w:tc>
        <w:tc>
          <w:tcPr>
            <w:tcW w:w="9719" w:type="dxa"/>
            <w:tcBorders>
              <w:top w:val="single" w:sz="4" w:space="0" w:color="auto"/>
              <w:left w:val="single" w:sz="4" w:space="0" w:color="auto"/>
              <w:bottom w:val="single" w:sz="4" w:space="0" w:color="auto"/>
              <w:right w:val="single" w:sz="4" w:space="0" w:color="auto"/>
            </w:tcBorders>
            <w:shd w:val="clear" w:color="auto" w:fill="auto"/>
            <w:hideMark/>
          </w:tcPr>
          <w:p w:rsidR="009762F7" w:rsidRPr="004E77F9" w:rsidRDefault="004E77F9">
            <w:pPr>
              <w:spacing w:after="0" w:line="240" w:lineRule="auto"/>
              <w:jc w:val="both"/>
              <w:rPr>
                <w:rFonts w:ascii="Cambria Math" w:hAnsi="Cambria Math" w:cs="Arial"/>
                <w:b/>
                <w:bCs/>
                <w:sz w:val="24"/>
                <w:szCs w:val="24"/>
              </w:rPr>
            </w:pPr>
            <w:r>
              <w:rPr>
                <w:rFonts w:ascii="Cambria Math" w:hAnsi="Cambria Math" w:cs="Arial"/>
                <w:b/>
                <w:bCs/>
                <w:sz w:val="24"/>
                <w:szCs w:val="24"/>
              </w:rPr>
              <w:lastRenderedPageBreak/>
              <w:t>PARTIE II</w:t>
            </w:r>
          </w:p>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t>Quelle est la conséquence de la disparition des végétaux verts dans un écosystème ?</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 xml:space="preserve">Le </w:t>
            </w:r>
            <w:r w:rsidRPr="004E77F9">
              <w:rPr>
                <w:rFonts w:ascii="Cambria Math" w:hAnsi="Cambria Math" w:cs="Arial"/>
                <w:b/>
                <w:bCs/>
                <w:sz w:val="24"/>
                <w:szCs w:val="24"/>
              </w:rPr>
              <w:t>document 1</w:t>
            </w:r>
            <w:r w:rsidRPr="004E77F9">
              <w:rPr>
                <w:rFonts w:ascii="Cambria Math" w:hAnsi="Cambria Math" w:cs="Arial"/>
                <w:sz w:val="24"/>
                <w:szCs w:val="24"/>
              </w:rPr>
              <w:t xml:space="preserve"> nous présente le réseau trophique. De ce document, la flèche entre les êtres vivants signifie ''est mangé par''. Utilisons donc cette flèche pour construire trois (03) chaînes pour les feuilles et les fraises.</w:t>
            </w:r>
          </w:p>
          <w:p w:rsidR="009762F7" w:rsidRPr="004E77F9" w:rsidRDefault="00000000">
            <w:pPr>
              <w:spacing w:after="0" w:line="240" w:lineRule="auto"/>
              <w:jc w:val="both"/>
              <w:rPr>
                <w:rFonts w:ascii="Cambria Math" w:hAnsi="Cambria Math" w:cs="Arial"/>
                <w:sz w:val="24"/>
                <w:szCs w:val="24"/>
              </w:rPr>
            </w:pPr>
            <w:r w:rsidRPr="004E77F9">
              <w:rPr>
                <w:rFonts w:ascii="Segoe UI Symbol" w:hAnsi="Segoe UI Symbol" w:cs="Segoe UI Symbol"/>
                <w:sz w:val="24"/>
                <w:szCs w:val="24"/>
              </w:rPr>
              <w:t>✓</w:t>
            </w:r>
            <w:r w:rsidRPr="004E77F9">
              <w:rPr>
                <w:rFonts w:ascii="Cambria Math" w:hAnsi="Cambria Math" w:cs="Arial"/>
                <w:sz w:val="24"/>
                <w:szCs w:val="24"/>
              </w:rPr>
              <w:t xml:space="preserve"> Feuilles :</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Feuilles</w:t>
            </w:r>
            <w:r w:rsidR="00314731" w:rsidRPr="004E77F9">
              <w:rPr>
                <w:rFonts w:ascii="Cambria Math" w:hAnsi="Cambria Math" w:cs="Arial"/>
                <w:sz w:val="24"/>
                <w:szCs w:val="24"/>
              </w:rPr>
              <w:t>&gt;&gt;&gt;&gt;</w:t>
            </w:r>
            <w:r w:rsidRPr="004E77F9">
              <w:rPr>
                <w:rFonts w:ascii="Cambria Math" w:hAnsi="Cambria Math" w:cs="Arial"/>
                <w:sz w:val="24"/>
                <w:szCs w:val="24"/>
              </w:rPr>
              <w:t xml:space="preserve"> chenille&gt;&gt;&gt;&gt; Lézard&gt;&gt;&gt;&gt; Couleuvre&gt;&gt;&gt;&gt; Hérisson </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Feuilles&gt;&gt;&gt;</w:t>
            </w:r>
            <w:proofErr w:type="gramStart"/>
            <w:r w:rsidRPr="004E77F9">
              <w:rPr>
                <w:rFonts w:ascii="Cambria Math" w:hAnsi="Cambria Math" w:cs="Arial"/>
                <w:sz w:val="24"/>
                <w:szCs w:val="24"/>
              </w:rPr>
              <w:t>&gt;  Escargot</w:t>
            </w:r>
            <w:proofErr w:type="gramEnd"/>
            <w:r w:rsidRPr="004E77F9">
              <w:rPr>
                <w:rFonts w:ascii="Cambria Math" w:hAnsi="Cambria Math" w:cs="Arial"/>
                <w:sz w:val="24"/>
                <w:szCs w:val="24"/>
              </w:rPr>
              <w:t xml:space="preserve">&gt;&gt;&gt;&gt;  Scarabée&gt;&gt;&gt;  Hérisson </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Feuilles&gt;&gt;&gt;&gt;</w:t>
            </w:r>
            <w:proofErr w:type="gramStart"/>
            <w:r w:rsidRPr="004E77F9">
              <w:rPr>
                <w:rFonts w:ascii="Cambria Math" w:hAnsi="Cambria Math" w:cs="Arial"/>
                <w:sz w:val="24"/>
                <w:szCs w:val="24"/>
              </w:rPr>
              <w:t>&gt;  Escargot</w:t>
            </w:r>
            <w:proofErr w:type="gramEnd"/>
            <w:r w:rsidRPr="004E77F9">
              <w:rPr>
                <w:rFonts w:ascii="Cambria Math" w:hAnsi="Cambria Math" w:cs="Arial"/>
                <w:sz w:val="24"/>
                <w:szCs w:val="24"/>
              </w:rPr>
              <w:t>&gt;&gt;&gt;&gt;  Mulot&gt;&gt;&gt;&gt; Chouette</w:t>
            </w:r>
          </w:p>
          <w:p w:rsidR="009762F7" w:rsidRPr="004E77F9" w:rsidRDefault="00000000">
            <w:pPr>
              <w:spacing w:after="0" w:line="240" w:lineRule="auto"/>
              <w:jc w:val="both"/>
              <w:rPr>
                <w:rFonts w:ascii="Cambria Math" w:hAnsi="Cambria Math" w:cs="Arial"/>
                <w:sz w:val="24"/>
                <w:szCs w:val="24"/>
              </w:rPr>
            </w:pPr>
            <w:r w:rsidRPr="004E77F9">
              <w:rPr>
                <w:rFonts w:ascii="Segoe UI Symbol" w:hAnsi="Segoe UI Symbol" w:cs="Segoe UI Symbol"/>
                <w:sz w:val="24"/>
                <w:szCs w:val="24"/>
              </w:rPr>
              <w:t>✓</w:t>
            </w:r>
            <w:r w:rsidRPr="004E77F9">
              <w:rPr>
                <w:rFonts w:ascii="Cambria Math" w:hAnsi="Cambria Math" w:cs="Arial"/>
                <w:sz w:val="24"/>
                <w:szCs w:val="24"/>
              </w:rPr>
              <w:t xml:space="preserve"> Fraises </w:t>
            </w:r>
          </w:p>
          <w:p w:rsidR="009762F7" w:rsidRPr="004E77F9" w:rsidRDefault="00000000">
            <w:pPr>
              <w:spacing w:after="0" w:line="240" w:lineRule="auto"/>
              <w:jc w:val="both"/>
              <w:rPr>
                <w:rFonts w:ascii="Cambria Math" w:hAnsi="Cambria Math" w:cs="Arial"/>
                <w:sz w:val="24"/>
                <w:szCs w:val="24"/>
              </w:rPr>
            </w:pPr>
            <w:proofErr w:type="gramStart"/>
            <w:r w:rsidRPr="004E77F9">
              <w:rPr>
                <w:rFonts w:ascii="Cambria Math" w:hAnsi="Cambria Math" w:cs="Arial"/>
                <w:sz w:val="24"/>
                <w:szCs w:val="24"/>
              </w:rPr>
              <w:t>Fraises  &gt;</w:t>
            </w:r>
            <w:proofErr w:type="gramEnd"/>
            <w:r w:rsidRPr="004E77F9">
              <w:rPr>
                <w:rFonts w:ascii="Cambria Math" w:hAnsi="Cambria Math" w:cs="Arial"/>
                <w:sz w:val="24"/>
                <w:szCs w:val="24"/>
              </w:rPr>
              <w:t>&gt;&gt;&gt;&gt; Grive</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Fraises&gt;&gt;&gt;&gt;    Escargot&gt;&gt;≥</w:t>
            </w:r>
            <w:proofErr w:type="gramStart"/>
            <w:r w:rsidRPr="004E77F9">
              <w:rPr>
                <w:rFonts w:ascii="Cambria Math" w:hAnsi="Cambria Math" w:cs="Arial"/>
                <w:sz w:val="24"/>
                <w:szCs w:val="24"/>
              </w:rPr>
              <w:t>&gt;  Mulot</w:t>
            </w:r>
            <w:proofErr w:type="gramEnd"/>
            <w:r w:rsidRPr="004E77F9">
              <w:rPr>
                <w:rFonts w:ascii="Cambria Math" w:hAnsi="Cambria Math" w:cs="Arial"/>
                <w:sz w:val="24"/>
                <w:szCs w:val="24"/>
              </w:rPr>
              <w:t xml:space="preserve"> &gt;&gt;&gt;&gt;&gt; Chouette </w:t>
            </w: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t>Fraises &gt;&gt;&gt;&gt;Escargot&gt;&gt;&gt;&gt; Scarabée &gt;&gt;</w:t>
            </w:r>
            <w:proofErr w:type="gramStart"/>
            <w:r w:rsidRPr="004E77F9">
              <w:rPr>
                <w:rFonts w:ascii="Cambria Math" w:hAnsi="Cambria Math" w:cs="Arial"/>
                <w:sz w:val="24"/>
                <w:szCs w:val="24"/>
              </w:rPr>
              <w:t>&gt;  Hérisson</w:t>
            </w:r>
            <w:proofErr w:type="gramEnd"/>
          </w:p>
          <w:p w:rsidR="009762F7" w:rsidRPr="004E77F9" w:rsidRDefault="009762F7">
            <w:pPr>
              <w:spacing w:after="0" w:line="240" w:lineRule="auto"/>
              <w:jc w:val="both"/>
              <w:rPr>
                <w:rFonts w:ascii="Cambria Math" w:hAnsi="Cambria Math" w:cs="Arial"/>
                <w:sz w:val="24"/>
                <w:szCs w:val="24"/>
              </w:rPr>
            </w:pPr>
          </w:p>
          <w:p w:rsidR="009762F7" w:rsidRPr="004E77F9" w:rsidRDefault="00000000">
            <w:pPr>
              <w:spacing w:after="0" w:line="240" w:lineRule="auto"/>
              <w:jc w:val="both"/>
              <w:rPr>
                <w:rFonts w:ascii="Cambria Math" w:hAnsi="Cambria Math" w:cs="Arial"/>
                <w:sz w:val="24"/>
                <w:szCs w:val="24"/>
              </w:rPr>
            </w:pPr>
            <w:r w:rsidRPr="004E77F9">
              <w:rPr>
                <w:rFonts w:ascii="Cambria Math" w:hAnsi="Cambria Math" w:cs="Arial"/>
                <w:sz w:val="24"/>
                <w:szCs w:val="24"/>
              </w:rPr>
              <w:lastRenderedPageBreak/>
              <w:t xml:space="preserve">Le </w:t>
            </w:r>
            <w:r w:rsidRPr="004E77F9">
              <w:rPr>
                <w:rFonts w:ascii="Cambria Math" w:hAnsi="Cambria Math" w:cs="Arial"/>
                <w:b/>
                <w:bCs/>
                <w:sz w:val="24"/>
                <w:szCs w:val="24"/>
              </w:rPr>
              <w:t>document 2</w:t>
            </w:r>
            <w:r w:rsidRPr="004E77F9">
              <w:rPr>
                <w:rFonts w:ascii="Cambria Math" w:hAnsi="Cambria Math" w:cs="Arial"/>
                <w:sz w:val="24"/>
                <w:szCs w:val="24"/>
              </w:rPr>
              <w:t xml:space="preserve"> nous montre l'importance des végétaux chlorophylliens. Un végétal vert est le seul être vivant capable de fabriquer sa propre matière organique à partir des éléments minéraux</w:t>
            </w:r>
            <w:r w:rsidR="004E77F9">
              <w:rPr>
                <w:rFonts w:ascii="Cambria Math" w:hAnsi="Cambria Math" w:cs="Arial"/>
                <w:sz w:val="24"/>
                <w:szCs w:val="24"/>
              </w:rPr>
              <w:t xml:space="preserve"> </w:t>
            </w:r>
            <w:r w:rsidRPr="004E77F9">
              <w:rPr>
                <w:rFonts w:ascii="Cambria Math" w:hAnsi="Cambria Math" w:cs="Arial"/>
                <w:sz w:val="24"/>
                <w:szCs w:val="24"/>
              </w:rPr>
              <w:t>: c'est la photosynthèse. Alors les végétaux chlorophylliens sont des producteurs.</w:t>
            </w:r>
          </w:p>
          <w:p w:rsidR="009762F7" w:rsidRPr="004E77F9" w:rsidRDefault="009762F7">
            <w:pPr>
              <w:spacing w:after="0" w:line="240" w:lineRule="auto"/>
              <w:jc w:val="both"/>
              <w:rPr>
                <w:rFonts w:ascii="Cambria Math" w:hAnsi="Cambria Math" w:cs="Arial"/>
                <w:sz w:val="24"/>
                <w:szCs w:val="24"/>
              </w:rPr>
            </w:pPr>
          </w:p>
          <w:p w:rsidR="009762F7" w:rsidRPr="004E77F9" w:rsidRDefault="00000000">
            <w:pPr>
              <w:spacing w:after="0" w:line="240" w:lineRule="auto"/>
              <w:jc w:val="both"/>
              <w:rPr>
                <w:rFonts w:ascii="Cambria Math" w:hAnsi="Cambria Math" w:cs="Arial"/>
                <w:i/>
                <w:iCs/>
                <w:sz w:val="24"/>
                <w:szCs w:val="24"/>
              </w:rPr>
            </w:pPr>
            <w:r w:rsidRPr="004E77F9">
              <w:rPr>
                <w:rFonts w:ascii="Cambria Math" w:hAnsi="Cambria Math" w:cs="Arial"/>
                <w:i/>
                <w:iCs/>
                <w:sz w:val="24"/>
                <w:szCs w:val="24"/>
              </w:rPr>
              <w:t>En Somme, toute chaîne alimentaire commence toujours par un végétal vert qui est le seul être vivant, par la photosynthèse, constitue la première source alimentaire pour les autres maillons des chaînes alimentaires. Sa disparition entraînera la perte des autres êtres vivants de l'écosystème.</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9762F7" w:rsidRPr="004E77F9" w:rsidRDefault="009762F7">
            <w:pPr>
              <w:spacing w:after="0" w:line="240" w:lineRule="auto"/>
              <w:jc w:val="both"/>
              <w:rPr>
                <w:rFonts w:ascii="Cambria Math" w:hAnsi="Cambria Math" w:cs="Arial"/>
                <w:b/>
                <w:bCs/>
                <w:sz w:val="24"/>
                <w:szCs w:val="24"/>
              </w:rPr>
            </w:pPr>
          </w:p>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t>I</w:t>
            </w:r>
            <w:r w:rsidRPr="004E77F9">
              <w:rPr>
                <w:rFonts w:ascii="Cambria Math" w:hAnsi="Cambria Math" w:cs="Arial"/>
                <w:b/>
                <w:bCs/>
                <w:sz w:val="24"/>
                <w:szCs w:val="24"/>
                <w:vertAlign w:val="subscript"/>
              </w:rPr>
              <w:t>1</w:t>
            </w:r>
            <w:r w:rsidRPr="004E77F9">
              <w:rPr>
                <w:rFonts w:ascii="Cambria Math" w:hAnsi="Cambria Math" w:cs="Arial"/>
                <w:b/>
                <w:bCs/>
                <w:sz w:val="24"/>
                <w:szCs w:val="24"/>
              </w:rPr>
              <w:t> </w:t>
            </w:r>
            <w:r w:rsidRPr="004E77F9">
              <w:rPr>
                <w:rFonts w:ascii="Cambria Math" w:hAnsi="Cambria Math" w:cs="Arial"/>
                <w:sz w:val="24"/>
                <w:szCs w:val="24"/>
              </w:rPr>
              <w:t xml:space="preserve">: a utilisé la flèche dans la construction de chaîne alimentaire </w:t>
            </w:r>
            <w:r w:rsidRPr="00AE2B36">
              <w:rPr>
                <w:rFonts w:ascii="Cambria Math" w:hAnsi="Cambria Math" w:cs="Arial"/>
                <w:b/>
                <w:bCs/>
                <w:sz w:val="24"/>
                <w:szCs w:val="24"/>
              </w:rPr>
              <w:t>1pt</w:t>
            </w:r>
          </w:p>
          <w:p w:rsidR="009762F7" w:rsidRPr="004E77F9" w:rsidRDefault="009762F7">
            <w:pPr>
              <w:spacing w:after="0" w:line="240" w:lineRule="auto"/>
              <w:jc w:val="both"/>
              <w:rPr>
                <w:rFonts w:ascii="Cambria Math" w:hAnsi="Cambria Math" w:cs="Arial"/>
                <w:b/>
                <w:bCs/>
                <w:sz w:val="24"/>
                <w:szCs w:val="24"/>
              </w:rPr>
            </w:pPr>
          </w:p>
          <w:p w:rsidR="009762F7" w:rsidRPr="004E77F9" w:rsidRDefault="009762F7">
            <w:pPr>
              <w:spacing w:after="0" w:line="240" w:lineRule="auto"/>
              <w:jc w:val="both"/>
              <w:rPr>
                <w:rFonts w:ascii="Cambria Math" w:hAnsi="Cambria Math" w:cs="Arial"/>
                <w:b/>
                <w:bCs/>
                <w:sz w:val="24"/>
                <w:szCs w:val="24"/>
              </w:rPr>
            </w:pPr>
          </w:p>
          <w:p w:rsidR="009762F7" w:rsidRDefault="009762F7">
            <w:pPr>
              <w:spacing w:after="0" w:line="240" w:lineRule="auto"/>
              <w:jc w:val="both"/>
              <w:rPr>
                <w:rFonts w:ascii="Cambria Math" w:hAnsi="Cambria Math" w:cs="Arial"/>
                <w:b/>
                <w:bCs/>
                <w:sz w:val="24"/>
                <w:szCs w:val="24"/>
              </w:rPr>
            </w:pPr>
          </w:p>
          <w:p w:rsidR="00AE2B36" w:rsidRDefault="00AE2B36">
            <w:pPr>
              <w:spacing w:after="0" w:line="240" w:lineRule="auto"/>
              <w:jc w:val="both"/>
              <w:rPr>
                <w:rFonts w:ascii="Cambria Math" w:hAnsi="Cambria Math" w:cs="Arial"/>
                <w:b/>
                <w:bCs/>
                <w:sz w:val="24"/>
                <w:szCs w:val="24"/>
              </w:rPr>
            </w:pPr>
          </w:p>
          <w:p w:rsidR="00AE2B36" w:rsidRDefault="00AE2B36">
            <w:pPr>
              <w:spacing w:after="0" w:line="240" w:lineRule="auto"/>
              <w:jc w:val="both"/>
              <w:rPr>
                <w:rFonts w:ascii="Cambria Math" w:hAnsi="Cambria Math" w:cs="Arial"/>
                <w:b/>
                <w:bCs/>
                <w:sz w:val="24"/>
                <w:szCs w:val="24"/>
              </w:rPr>
            </w:pPr>
          </w:p>
          <w:p w:rsidR="00AE2B36" w:rsidRDefault="00AE2B36">
            <w:pPr>
              <w:spacing w:after="0" w:line="240" w:lineRule="auto"/>
              <w:jc w:val="both"/>
              <w:rPr>
                <w:rFonts w:ascii="Cambria Math" w:hAnsi="Cambria Math" w:cs="Arial"/>
                <w:b/>
                <w:bCs/>
                <w:sz w:val="24"/>
                <w:szCs w:val="24"/>
              </w:rPr>
            </w:pPr>
          </w:p>
          <w:p w:rsidR="00AE2B36" w:rsidRDefault="00AE2B36">
            <w:pPr>
              <w:spacing w:after="0" w:line="240" w:lineRule="auto"/>
              <w:jc w:val="both"/>
              <w:rPr>
                <w:rFonts w:ascii="Cambria Math" w:hAnsi="Cambria Math" w:cs="Arial"/>
                <w:b/>
                <w:bCs/>
                <w:sz w:val="24"/>
                <w:szCs w:val="24"/>
              </w:rPr>
            </w:pPr>
          </w:p>
          <w:p w:rsidR="00AE2B36" w:rsidRDefault="00AE2B36">
            <w:pPr>
              <w:spacing w:after="0" w:line="240" w:lineRule="auto"/>
              <w:jc w:val="both"/>
              <w:rPr>
                <w:rFonts w:ascii="Cambria Math" w:hAnsi="Cambria Math" w:cs="Arial"/>
                <w:b/>
                <w:bCs/>
                <w:sz w:val="24"/>
                <w:szCs w:val="24"/>
              </w:rPr>
            </w:pPr>
          </w:p>
          <w:p w:rsidR="00D1224B" w:rsidRPr="004E77F9" w:rsidRDefault="00D1224B">
            <w:pPr>
              <w:spacing w:after="0" w:line="240" w:lineRule="auto"/>
              <w:jc w:val="both"/>
              <w:rPr>
                <w:rFonts w:ascii="Cambria Math" w:hAnsi="Cambria Math" w:cs="Arial"/>
                <w:b/>
                <w:bCs/>
                <w:sz w:val="24"/>
                <w:szCs w:val="24"/>
              </w:rPr>
            </w:pPr>
          </w:p>
          <w:p w:rsidR="009762F7" w:rsidRPr="004E77F9" w:rsidRDefault="00000000">
            <w:pPr>
              <w:spacing w:after="0" w:line="240" w:lineRule="auto"/>
              <w:jc w:val="both"/>
              <w:rPr>
                <w:rFonts w:ascii="Cambria Math" w:hAnsi="Cambria Math" w:cs="Arial"/>
                <w:b/>
                <w:bCs/>
                <w:sz w:val="24"/>
                <w:szCs w:val="24"/>
              </w:rPr>
            </w:pPr>
            <w:r w:rsidRPr="004E77F9">
              <w:rPr>
                <w:rFonts w:ascii="Cambria Math" w:hAnsi="Cambria Math" w:cs="Arial"/>
                <w:b/>
                <w:bCs/>
                <w:sz w:val="24"/>
                <w:szCs w:val="24"/>
              </w:rPr>
              <w:lastRenderedPageBreak/>
              <w:t>I2 :</w:t>
            </w:r>
            <w:r w:rsidRPr="004E77F9">
              <w:rPr>
                <w:rFonts w:ascii="Cambria Math" w:hAnsi="Cambria Math" w:cs="Arial"/>
                <w:sz w:val="24"/>
                <w:szCs w:val="24"/>
              </w:rPr>
              <w:t xml:space="preserve"> l'explication en avec les informations du document 2 </w:t>
            </w:r>
            <w:r w:rsidRPr="00AE2B36">
              <w:rPr>
                <w:rFonts w:ascii="Cambria Math" w:hAnsi="Cambria Math" w:cs="Arial"/>
                <w:b/>
                <w:bCs/>
                <w:sz w:val="24"/>
                <w:szCs w:val="24"/>
              </w:rPr>
              <w:t>1pt</w:t>
            </w:r>
          </w:p>
          <w:p w:rsidR="009762F7" w:rsidRPr="004E77F9" w:rsidRDefault="009762F7">
            <w:pPr>
              <w:spacing w:after="0" w:line="240" w:lineRule="auto"/>
              <w:jc w:val="both"/>
              <w:rPr>
                <w:rFonts w:ascii="Cambria Math" w:hAnsi="Cambria Math" w:cs="Arial"/>
                <w:b/>
                <w:bCs/>
                <w:sz w:val="24"/>
                <w:szCs w:val="24"/>
              </w:rPr>
            </w:pPr>
          </w:p>
          <w:p w:rsidR="009762F7" w:rsidRPr="004E77F9" w:rsidRDefault="009762F7">
            <w:pPr>
              <w:spacing w:after="0" w:line="240" w:lineRule="auto"/>
              <w:jc w:val="both"/>
              <w:rPr>
                <w:rFonts w:ascii="Cambria Math" w:hAnsi="Cambria Math" w:cs="Arial"/>
                <w:b/>
                <w:bCs/>
                <w:sz w:val="24"/>
                <w:szCs w:val="24"/>
              </w:rPr>
            </w:pPr>
          </w:p>
          <w:p w:rsidR="009762F7" w:rsidRPr="004E77F9" w:rsidRDefault="009762F7">
            <w:pPr>
              <w:spacing w:after="0" w:line="240" w:lineRule="auto"/>
              <w:jc w:val="both"/>
              <w:rPr>
                <w:rFonts w:ascii="Cambria Math" w:hAnsi="Cambria Math" w:cs="Arial"/>
                <w:b/>
                <w:bCs/>
                <w:sz w:val="24"/>
                <w:szCs w:val="24"/>
              </w:rPr>
            </w:pPr>
          </w:p>
          <w:p w:rsidR="009762F7" w:rsidRPr="004E77F9" w:rsidRDefault="009762F7">
            <w:pPr>
              <w:jc w:val="both"/>
              <w:rPr>
                <w:rFonts w:ascii="Cambria Math" w:hAnsi="Cambria Math" w:cs="Arial"/>
                <w:b/>
                <w:bCs/>
                <w:sz w:val="24"/>
                <w:szCs w:val="24"/>
              </w:rPr>
            </w:pPr>
          </w:p>
        </w:tc>
      </w:tr>
      <w:tr w:rsidR="004E77F9" w:rsidRPr="004E77F9" w:rsidTr="00FB7E42">
        <w:trPr>
          <w:jc w:val="center"/>
        </w:trPr>
        <w:tc>
          <w:tcPr>
            <w:tcW w:w="14990" w:type="dxa"/>
            <w:gridSpan w:val="4"/>
            <w:tcBorders>
              <w:top w:val="single" w:sz="4" w:space="0" w:color="auto"/>
              <w:left w:val="single" w:sz="4" w:space="0" w:color="auto"/>
              <w:bottom w:val="single" w:sz="4" w:space="0" w:color="auto"/>
              <w:right w:val="single" w:sz="4" w:space="0" w:color="auto"/>
            </w:tcBorders>
            <w:shd w:val="clear" w:color="auto" w:fill="auto"/>
          </w:tcPr>
          <w:p w:rsidR="004E77F9" w:rsidRPr="00D11CF4" w:rsidRDefault="004E77F9" w:rsidP="004E77F9">
            <w:pPr>
              <w:jc w:val="center"/>
              <w:rPr>
                <w:sz w:val="24"/>
                <w:szCs w:val="24"/>
              </w:rPr>
            </w:pPr>
            <w:r w:rsidRPr="00D11CF4">
              <w:rPr>
                <w:b/>
                <w:sz w:val="24"/>
                <w:szCs w:val="24"/>
              </w:rPr>
              <w:lastRenderedPageBreak/>
              <w:t xml:space="preserve">CRITERE DE PERFECTIONNEMENT : </w:t>
            </w:r>
            <w:r w:rsidRPr="00D11CF4">
              <w:rPr>
                <w:sz w:val="24"/>
                <w:szCs w:val="24"/>
              </w:rPr>
              <w:t xml:space="preserve">   02   points   à   partir de la note 12/18.</w:t>
            </w:r>
          </w:p>
          <w:p w:rsidR="00D11CF4" w:rsidRPr="00D11CF4" w:rsidRDefault="00D11CF4" w:rsidP="004E77F9">
            <w:pPr>
              <w:jc w:val="center"/>
              <w:rPr>
                <w:b/>
                <w:bCs/>
                <w:sz w:val="24"/>
                <w:szCs w:val="24"/>
              </w:rPr>
            </w:pPr>
            <w:r w:rsidRPr="00D11CF4">
              <w:rPr>
                <w:sz w:val="24"/>
                <w:szCs w:val="24"/>
              </w:rPr>
              <w:t xml:space="preserve">Absence de rature </w:t>
            </w:r>
            <w:r w:rsidRPr="00D11CF4">
              <w:rPr>
                <w:b/>
                <w:bCs/>
                <w:sz w:val="24"/>
                <w:szCs w:val="24"/>
              </w:rPr>
              <w:t>01 pt</w:t>
            </w:r>
          </w:p>
          <w:p w:rsidR="00D11CF4" w:rsidRPr="00D11CF4" w:rsidRDefault="00D11CF4" w:rsidP="004E77F9">
            <w:pPr>
              <w:jc w:val="center"/>
              <w:rPr>
                <w:b/>
                <w:bCs/>
                <w:sz w:val="24"/>
                <w:szCs w:val="24"/>
              </w:rPr>
            </w:pPr>
            <w:r w:rsidRPr="00D11CF4">
              <w:rPr>
                <w:sz w:val="24"/>
                <w:szCs w:val="24"/>
              </w:rPr>
              <w:t xml:space="preserve">Originalité de la production </w:t>
            </w:r>
            <w:r w:rsidRPr="00D11CF4">
              <w:rPr>
                <w:b/>
                <w:bCs/>
                <w:sz w:val="24"/>
                <w:szCs w:val="24"/>
              </w:rPr>
              <w:t>01 pt</w:t>
            </w:r>
          </w:p>
        </w:tc>
      </w:tr>
    </w:tbl>
    <w:p w:rsidR="009762F7" w:rsidRDefault="009762F7"/>
    <w:p w:rsidR="0048288E" w:rsidRDefault="0048288E">
      <w:pPr>
        <w:spacing w:after="0"/>
        <w:ind w:firstLine="720"/>
        <w:rPr>
          <w:rFonts w:ascii="Times New Roman" w:hAnsi="Times New Roman" w:cs="Times New Roman"/>
          <w:b/>
          <w:i/>
          <w:sz w:val="24"/>
          <w:szCs w:val="24"/>
        </w:rPr>
      </w:pPr>
    </w:p>
    <w:sectPr w:rsidR="0048288E" w:rsidSect="00D11CF4">
      <w:headerReference w:type="even" r:id="rId7"/>
      <w:headerReference w:type="default" r:id="rId8"/>
      <w:footerReference w:type="even" r:id="rId9"/>
      <w:footerReference w:type="default" r:id="rId10"/>
      <w:headerReference w:type="first" r:id="rId11"/>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4D12" w:rsidRDefault="00744D12">
      <w:pPr>
        <w:spacing w:after="0" w:line="240" w:lineRule="auto"/>
      </w:pPr>
      <w:r>
        <w:separator/>
      </w:r>
    </w:p>
  </w:endnote>
  <w:endnote w:type="continuationSeparator" w:id="0">
    <w:p w:rsidR="00744D12" w:rsidRDefault="0074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62F7" w:rsidRDefault="009762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62F7" w:rsidRDefault="009762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4D12" w:rsidRDefault="00744D12">
      <w:pPr>
        <w:spacing w:after="0" w:line="240" w:lineRule="auto"/>
      </w:pPr>
      <w:r>
        <w:separator/>
      </w:r>
    </w:p>
  </w:footnote>
  <w:footnote w:type="continuationSeparator" w:id="0">
    <w:p w:rsidR="00744D12" w:rsidRDefault="00744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62F7" w:rsidRDefault="009762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62F7" w:rsidRDefault="009762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62F7" w:rsidRDefault="009762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A1C7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71AC0CA"/>
    <w:lvl w:ilvl="0" w:tplc="330837F2">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38E9D08"/>
    <w:lvl w:ilvl="0" w:tplc="85E8B720">
      <w:start w:val="1"/>
      <w:numFmt w:val="bullet"/>
      <w:lvlText w:val="-"/>
      <w:lvlJc w:val="left"/>
      <w:pPr>
        <w:ind w:left="720" w:hanging="360"/>
      </w:pPr>
      <w:rPr>
        <w:rFonts w:ascii="Calibri" w:eastAsia="Calibri" w:hAnsi="Calibri" w:cs="SimSu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1C9AADB0"/>
    <w:lvl w:ilvl="0" w:tplc="6C78A2EE">
      <w:start w:val="1"/>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left" w:pos="1440"/>
        </w:tabs>
        <w:ind w:left="1440" w:hanging="360"/>
      </w:pPr>
    </w:lvl>
    <w:lvl w:ilvl="2" w:tplc="040C0005">
      <w:start w:val="1"/>
      <w:numFmt w:val="decimal"/>
      <w:lvlText w:val="%3."/>
      <w:lvlJc w:val="left"/>
      <w:pPr>
        <w:tabs>
          <w:tab w:val="left" w:pos="2160"/>
        </w:tabs>
        <w:ind w:left="2160" w:hanging="360"/>
      </w:pPr>
    </w:lvl>
    <w:lvl w:ilvl="3" w:tplc="040C0001">
      <w:start w:val="1"/>
      <w:numFmt w:val="decimal"/>
      <w:lvlText w:val="%4."/>
      <w:lvlJc w:val="left"/>
      <w:pPr>
        <w:tabs>
          <w:tab w:val="left" w:pos="2880"/>
        </w:tabs>
        <w:ind w:left="2880" w:hanging="360"/>
      </w:pPr>
    </w:lvl>
    <w:lvl w:ilvl="4" w:tplc="040C0003">
      <w:start w:val="1"/>
      <w:numFmt w:val="decimal"/>
      <w:lvlText w:val="%5."/>
      <w:lvlJc w:val="left"/>
      <w:pPr>
        <w:tabs>
          <w:tab w:val="left" w:pos="3600"/>
        </w:tabs>
        <w:ind w:left="3600" w:hanging="360"/>
      </w:pPr>
    </w:lvl>
    <w:lvl w:ilvl="5" w:tplc="040C0005">
      <w:start w:val="1"/>
      <w:numFmt w:val="decimal"/>
      <w:lvlText w:val="%6."/>
      <w:lvlJc w:val="left"/>
      <w:pPr>
        <w:tabs>
          <w:tab w:val="left" w:pos="4320"/>
        </w:tabs>
        <w:ind w:left="4320" w:hanging="360"/>
      </w:pPr>
    </w:lvl>
    <w:lvl w:ilvl="6" w:tplc="040C0001">
      <w:start w:val="1"/>
      <w:numFmt w:val="decimal"/>
      <w:lvlText w:val="%7."/>
      <w:lvlJc w:val="left"/>
      <w:pPr>
        <w:tabs>
          <w:tab w:val="left" w:pos="5040"/>
        </w:tabs>
        <w:ind w:left="5040" w:hanging="360"/>
      </w:pPr>
    </w:lvl>
    <w:lvl w:ilvl="7" w:tplc="040C0003">
      <w:start w:val="1"/>
      <w:numFmt w:val="decimal"/>
      <w:lvlText w:val="%8."/>
      <w:lvlJc w:val="left"/>
      <w:pPr>
        <w:tabs>
          <w:tab w:val="left" w:pos="5760"/>
        </w:tabs>
        <w:ind w:left="5760" w:hanging="360"/>
      </w:pPr>
    </w:lvl>
    <w:lvl w:ilvl="8" w:tplc="040C0005">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FC4EC5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89E576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4BFECF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446C5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80641C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8B1649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32711714">
    <w:abstractNumId w:val="6"/>
  </w:num>
  <w:num w:numId="2" w16cid:durableId="2081293496">
    <w:abstractNumId w:val="2"/>
  </w:num>
  <w:num w:numId="3" w16cid:durableId="947733359">
    <w:abstractNumId w:val="7"/>
  </w:num>
  <w:num w:numId="4" w16cid:durableId="1154178784">
    <w:abstractNumId w:val="9"/>
  </w:num>
  <w:num w:numId="5" w16cid:durableId="1883321081">
    <w:abstractNumId w:val="1"/>
  </w:num>
  <w:num w:numId="6" w16cid:durableId="1171066157">
    <w:abstractNumId w:val="5"/>
  </w:num>
  <w:num w:numId="7" w16cid:durableId="504200838">
    <w:abstractNumId w:val="8"/>
  </w:num>
  <w:num w:numId="8" w16cid:durableId="622541579">
    <w:abstractNumId w:val="4"/>
  </w:num>
  <w:num w:numId="9" w16cid:durableId="1230119147">
    <w:abstractNumId w:val="0"/>
  </w:num>
  <w:num w:numId="10" w16cid:durableId="139082328">
    <w:abstractNumId w:val="3"/>
  </w:num>
  <w:num w:numId="11" w16cid:durableId="3191224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63FE"/>
    <w:rsid w:val="00172A27"/>
    <w:rsid w:val="00314731"/>
    <w:rsid w:val="0048288E"/>
    <w:rsid w:val="004E77F9"/>
    <w:rsid w:val="005C5024"/>
    <w:rsid w:val="00744D12"/>
    <w:rsid w:val="009762F7"/>
    <w:rsid w:val="00A530BA"/>
    <w:rsid w:val="00AE2B36"/>
    <w:rsid w:val="00D11CF4"/>
    <w:rsid w:val="00D1224B"/>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B1ED0"/>
  <w14:defaultImageDpi w14:val="0"/>
  <w15:chartTrackingRefBased/>
  <w15:docId w15:val="{DEC080EC-125A-4EB0-8B9D-BF8F7DE0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ymbol"/>
        <w:lang w:val="fr-BJ" w:eastAsia="fr-BJ"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SimSun"/>
      <w:sz w:val="22"/>
      <w:szCs w:val="22"/>
      <w:lang w:val="fr-FR" w:eastAsia="en-US"/>
    </w:rPr>
  </w:style>
  <w:style w:type="paragraph" w:styleId="Titre1">
    <w:name w:val="heading 1"/>
    <w:basedOn w:val="Normal"/>
    <w:qFormat/>
    <w:pPr>
      <w:keepNext/>
      <w:keepLines/>
      <w:widowControl w:val="0"/>
      <w:spacing w:before="480" w:after="0" w:line="240" w:lineRule="auto"/>
      <w:outlineLvl w:val="0"/>
    </w:pPr>
    <w:rPr>
      <w:rFonts w:ascii="Times New Roman" w:eastAsia="Times New Roman" w:hAnsi="Times New Roman" w:cs="Times New Roman"/>
      <w:b/>
      <w:bCs/>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rPr>
      <w:rFonts w:ascii="Calibri" w:eastAsia="Calibri" w:hAnsi="Calibri" w:cs="SimSun"/>
      <w:sz w:val="22"/>
      <w:szCs w:val="22"/>
      <w:lang w:val="fr-FR" w:eastAsia="en-US" w:bidi="ar-SA"/>
    </w:rPr>
  </w:style>
  <w:style w:type="paragraph" w:styleId="En-tte">
    <w:name w:val="header"/>
    <w:basedOn w:val="Normal"/>
    <w:link w:val="En-tteCar"/>
    <w:pPr>
      <w:tabs>
        <w:tab w:val="center" w:pos="4536"/>
        <w:tab w:val="right" w:pos="9072"/>
      </w:tabs>
      <w:spacing w:after="0" w:line="240" w:lineRule="auto"/>
    </w:pPr>
  </w:style>
  <w:style w:type="character" w:customStyle="1" w:styleId="PieddepageCar">
    <w:name w:val="Pied de page Car"/>
    <w:link w:val="Pieddepage"/>
    <w:rPr>
      <w:rFonts w:ascii="Calibri" w:eastAsia="Calibri" w:hAnsi="Calibri" w:cs="SimSun"/>
      <w:sz w:val="22"/>
      <w:szCs w:val="22"/>
      <w:lang w:val="fr-FR" w:eastAsia="en-US" w:bidi="ar-SA"/>
    </w:rPr>
  </w:style>
  <w:style w:type="paragraph" w:styleId="Pieddepage">
    <w:name w:val="footer"/>
    <w:basedOn w:val="Normal"/>
    <w:link w:val="PieddepageCar"/>
    <w:pPr>
      <w:tabs>
        <w:tab w:val="center" w:pos="4536"/>
        <w:tab w:val="right" w:pos="9072"/>
      </w:tabs>
      <w:spacing w:after="0" w:line="240" w:lineRule="auto"/>
    </w:pPr>
  </w:style>
  <w:style w:type="character" w:customStyle="1" w:styleId="ParagraphedelisteCar">
    <w:name w:val="Paragraphe de liste Car"/>
    <w:link w:val="Paragraphedeliste"/>
    <w:rPr>
      <w:rFonts w:ascii="Calibri" w:eastAsia="Calibri" w:hAnsi="Calibri" w:cs="SimSun"/>
      <w:sz w:val="22"/>
      <w:szCs w:val="22"/>
      <w:lang w:val="fr-FR" w:eastAsia="en-US" w:bidi="ar-SA"/>
    </w:rPr>
  </w:style>
  <w:style w:type="paragraph" w:styleId="Paragraphedeliste">
    <w:name w:val="List Paragraph"/>
    <w:basedOn w:val="Normal"/>
    <w:link w:val="ParagraphedelisteCar"/>
    <w:qFormat/>
    <w:pPr>
      <w:spacing w:after="0"/>
      <w:ind w:left="720"/>
    </w:pPr>
    <w:rPr>
      <w:rFonts w:ascii="Times New Roman" w:eastAsia="SimSun" w:hAnsi="Times New Roman" w:cs="Times New Roman"/>
      <w:sz w:val="21"/>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pPr>
      <w:spacing w:after="0" w:line="240" w:lineRule="auto"/>
    </w:pPr>
    <w:rPr>
      <w:rFonts w:ascii="Tahoma" w:hAnsi="Tahoma" w:cs="Tahoma"/>
      <w:sz w:val="16"/>
      <w:szCs w:val="16"/>
    </w:rPr>
  </w:style>
  <w:style w:type="character" w:customStyle="1" w:styleId="TextedebullesCar">
    <w:name w:val="Texte de bulles Car"/>
    <w:link w:val="Textedebulles"/>
    <w:rPr>
      <w:rFonts w:ascii="Tahoma" w:eastAsia="Calibri" w:hAnsi="Tahoma" w:cs="Tahoma"/>
      <w:sz w:val="16"/>
      <w:szCs w:val="16"/>
      <w:lang w:val="fr-FR" w:eastAsia="en-US" w:bidi="ar-SA"/>
    </w:rPr>
  </w:style>
  <w:style w:type="table" w:styleId="Trameclaire-Accent5">
    <w:name w:val="Light Shading Accent 5"/>
    <w:basedOn w:val="TableauNormal"/>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llemoyenne3">
    <w:name w:val="Medium Grid 3"/>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Grillemoyenne3-Accent1">
    <w:name w:val="Medium Grid 3 Accent 1"/>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Grillemoyenne3-Accent2">
    <w:name w:val="Medium Grid 3 Accent 2"/>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Grillemoyenne3-Accent3">
    <w:name w:val="Medium Grid 3 Accent 3"/>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Grillemoyenne3-Accent4">
    <w:name w:val="Medium Grid 3 Accent 4"/>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Grillemoyenne3-Accent5">
    <w:name w:val="Medium Grid 3 Accent 5"/>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Grillemoyenne3-Accent6">
    <w:name w:val="Medium Grid 3 Accent 6"/>
    <w:basedOn w:val="Tableau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Paragraphedeliste1">
    <w:name w:val="&quot;Paragraphe de liste1&quot;"/>
    <w:basedOn w:val="Normal"/>
    <w:pPr>
      <w:spacing w:after="0" w:line="240" w:lineRule="auto"/>
      <w:ind w:left="720"/>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2108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Bureaudown@outlook.com</cp:lastModifiedBy>
  <cp:revision>4</cp:revision>
  <dcterms:created xsi:type="dcterms:W3CDTF">2026-01-19T13:37:00Z</dcterms:created>
  <dcterms:modified xsi:type="dcterms:W3CDTF">2026-01-19T14:45:00Z</dcterms:modified>
  <cp:version>14.0000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1f6be8aa09f7482bbc415a5ec2555eec</vt:lpwstr>
  </property>
</Properties>
</file>